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BD8A" w14:textId="77777777" w:rsidR="00BC3A07" w:rsidRPr="00AD3351" w:rsidRDefault="00BC3A07" w:rsidP="00BC3A07">
      <w:pPr>
        <w:jc w:val="center"/>
        <w:rPr>
          <w:rFonts w:ascii="Britannic Bold" w:hAnsi="Britannic Bold" w:cs="Arial"/>
          <w:sz w:val="36"/>
          <w:szCs w:val="36"/>
        </w:rPr>
      </w:pPr>
      <w:r w:rsidRPr="00AD3351">
        <w:rPr>
          <w:rFonts w:ascii="Britannic Bold" w:hAnsi="Britannic Bold" w:cs="Arial"/>
          <w:sz w:val="36"/>
          <w:szCs w:val="36"/>
        </w:rPr>
        <w:t>DIRECTOR OF YOUTH AND FAMILY MINISTRY</w:t>
      </w:r>
    </w:p>
    <w:p w14:paraId="70C30224" w14:textId="77777777" w:rsidR="00BC3A07" w:rsidRPr="00D11F3E" w:rsidRDefault="00BC3A07" w:rsidP="00BC3A07">
      <w:pPr>
        <w:rPr>
          <w:rFonts w:ascii="Arial" w:hAnsi="Arial" w:cs="Arial"/>
        </w:rPr>
      </w:pPr>
    </w:p>
    <w:p w14:paraId="043602F6" w14:textId="77777777" w:rsidR="00BC3A07" w:rsidRPr="00D11F3E" w:rsidRDefault="00BC3A07" w:rsidP="00BC3A07">
      <w:pPr>
        <w:pStyle w:val="Heading1"/>
        <w:rPr>
          <w:rFonts w:ascii="Arial" w:hAnsi="Arial" w:cs="Arial"/>
        </w:rPr>
      </w:pPr>
      <w:r w:rsidRPr="00A4510B">
        <w:rPr>
          <w:rFonts w:ascii="Arial" w:hAnsi="Arial" w:cs="Arial"/>
          <w:color w:val="000000"/>
          <w:szCs w:val="28"/>
        </w:rPr>
        <w:t>Job Description</w:t>
      </w:r>
    </w:p>
    <w:p w14:paraId="271C4FCA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2DC99C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Reports to:</w:t>
      </w:r>
      <w:r w:rsidRPr="00A4510B">
        <w:rPr>
          <w:rStyle w:val="apple-tab-span"/>
          <w:rFonts w:ascii="Arial" w:hAnsi="Arial" w:cs="Arial"/>
          <w:color w:val="000000"/>
        </w:rPr>
        <w:tab/>
      </w:r>
      <w:r w:rsidRPr="00A4510B">
        <w:rPr>
          <w:rFonts w:ascii="Arial" w:hAnsi="Arial" w:cs="Arial"/>
          <w:color w:val="000000"/>
        </w:rPr>
        <w:t>Associate Pastor</w:t>
      </w:r>
    </w:p>
    <w:p w14:paraId="6B9C1540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Status:</w:t>
      </w:r>
      <w:r w:rsidRPr="00A4510B">
        <w:rPr>
          <w:rStyle w:val="apple-tab-span"/>
          <w:rFonts w:ascii="Arial" w:hAnsi="Arial" w:cs="Arial"/>
          <w:color w:val="000000"/>
        </w:rPr>
        <w:tab/>
      </w:r>
      <w:r w:rsidRPr="00A4510B">
        <w:rPr>
          <w:rFonts w:ascii="Arial" w:hAnsi="Arial" w:cs="Arial"/>
          <w:color w:val="000000"/>
        </w:rPr>
        <w:t>Full Time (40 Hours)</w:t>
      </w:r>
    </w:p>
    <w:p w14:paraId="5DE81F33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FLSA:</w:t>
      </w:r>
      <w:r w:rsidRPr="00A4510B">
        <w:rPr>
          <w:rStyle w:val="apple-tab-span"/>
          <w:rFonts w:ascii="Arial" w:hAnsi="Arial" w:cs="Arial"/>
          <w:color w:val="000000"/>
        </w:rPr>
        <w:tab/>
      </w:r>
      <w:r w:rsidRPr="00A4510B">
        <w:rPr>
          <w:rFonts w:ascii="Arial" w:hAnsi="Arial" w:cs="Arial"/>
          <w:color w:val="000000"/>
        </w:rPr>
        <w:t>Exempt</w:t>
      </w:r>
    </w:p>
    <w:p w14:paraId="2D01D78C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Position Summary</w:t>
      </w:r>
    </w:p>
    <w:p w14:paraId="3AB6DE8A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10B">
        <w:rPr>
          <w:rFonts w:ascii="Arial" w:hAnsi="Arial" w:cs="Arial"/>
          <w:color w:val="000000"/>
        </w:rPr>
        <w:t>The Director of Youth and Family Ministry at Trinity Lutheran Church (ELCA) is responsible for developing, implementing, and evaluating Christ-centered programs that nurture the spiritual growth of children, youth, and their families.</w:t>
      </w:r>
      <w:r>
        <w:rPr>
          <w:rFonts w:ascii="Arial" w:hAnsi="Arial" w:cs="Arial"/>
          <w:color w:val="000000"/>
        </w:rPr>
        <w:t xml:space="preserve"> </w:t>
      </w:r>
      <w:r w:rsidRPr="00A4510B">
        <w:rPr>
          <w:rFonts w:ascii="Arial" w:hAnsi="Arial" w:cs="Arial"/>
          <w:color w:val="000000"/>
        </w:rPr>
        <w:t xml:space="preserve"> This ministry leader </w:t>
      </w:r>
      <w:r>
        <w:rPr>
          <w:rFonts w:ascii="Arial" w:hAnsi="Arial" w:cs="Arial"/>
          <w:color w:val="000000"/>
        </w:rPr>
        <w:t>collaborates</w:t>
      </w:r>
      <w:r w:rsidRPr="00A4510B">
        <w:rPr>
          <w:rFonts w:ascii="Arial" w:hAnsi="Arial" w:cs="Arial"/>
          <w:color w:val="000000"/>
        </w:rPr>
        <w:t xml:space="preserve"> with staff, volunteers, and the congregation to strengthen intergenerational faith formation and active participation in the life of the church.</w:t>
      </w:r>
    </w:p>
    <w:p w14:paraId="14843551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Physical and Personal Requirements</w:t>
      </w:r>
    </w:p>
    <w:p w14:paraId="2EFE2E75" w14:textId="77777777" w:rsidR="00BC3A07" w:rsidRPr="00A4510B" w:rsidRDefault="00BC3A07" w:rsidP="00BC3A07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Must become a member of Trinity Lutheran Church (ELCA).</w:t>
      </w:r>
    </w:p>
    <w:p w14:paraId="684903A9" w14:textId="77777777" w:rsidR="00BC3A07" w:rsidRPr="00A4510B" w:rsidRDefault="00BC3A07" w:rsidP="00BC3A07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Able to perform physical activities commonly associated with youth ministry programs and events.</w:t>
      </w:r>
    </w:p>
    <w:p w14:paraId="541E5D55" w14:textId="77777777" w:rsidR="00BC3A07" w:rsidRPr="00A4510B" w:rsidRDefault="00BC3A07" w:rsidP="00BC3A07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Demonstrates patience, enthusiasm, and a high energy level.</w:t>
      </w:r>
    </w:p>
    <w:p w14:paraId="2BEF7825" w14:textId="77777777" w:rsidR="00BC3A07" w:rsidRPr="00A4510B" w:rsidRDefault="00BC3A07" w:rsidP="00BC3A07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Self-motivated and dependable, with a strong sense of initiative.</w:t>
      </w:r>
    </w:p>
    <w:p w14:paraId="1CE0FD5C" w14:textId="77777777" w:rsidR="00BC3A07" w:rsidRPr="00A4510B" w:rsidRDefault="00BC3A07" w:rsidP="00BC3A07">
      <w:pPr>
        <w:pStyle w:val="NormalWeb"/>
        <w:numPr>
          <w:ilvl w:val="0"/>
          <w:numId w:val="24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Emotionally mature and knowledgeable about the developmental and social needs of children and youth.</w:t>
      </w:r>
    </w:p>
    <w:p w14:paraId="7E6464B2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Education and Training Requirements</w:t>
      </w:r>
    </w:p>
    <w:p w14:paraId="6C77FC4B" w14:textId="77777777" w:rsidR="00BC3A07" w:rsidRPr="00D11F3E" w:rsidRDefault="00BC3A07" w:rsidP="00BC3A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10B">
        <w:rPr>
          <w:rFonts w:ascii="Arial" w:hAnsi="Arial" w:cs="Arial"/>
          <w:color w:val="000000"/>
        </w:rPr>
        <w:t>Bachelor’s degree in ministry, education, or a related field preferred.</w:t>
      </w:r>
      <w:r>
        <w:rPr>
          <w:rFonts w:ascii="Arial" w:hAnsi="Arial" w:cs="Arial"/>
          <w:color w:val="000000"/>
        </w:rPr>
        <w:t xml:space="preserve"> </w:t>
      </w:r>
      <w:r w:rsidRPr="00A4510B">
        <w:rPr>
          <w:rFonts w:ascii="Arial" w:hAnsi="Arial" w:cs="Arial"/>
          <w:color w:val="000000"/>
        </w:rPr>
        <w:t xml:space="preserve"> Equivalent experience and training will be considered.</w:t>
      </w:r>
      <w:r w:rsidRPr="00A4510B">
        <w:rPr>
          <w:rFonts w:ascii="Arial" w:hAnsi="Arial" w:cs="Arial"/>
          <w:color w:val="000000"/>
        </w:rPr>
        <w:br/>
      </w:r>
      <w:r w:rsidRPr="00A4510B">
        <w:rPr>
          <w:rFonts w:ascii="Arial" w:hAnsi="Arial" w:cs="Arial"/>
        </w:rPr>
        <w:t>Commitment to attend an approved Youth Ministry Certification Program within one year of hire, with expenses paid by Trinity Lutheran Church.</w:t>
      </w:r>
    </w:p>
    <w:p w14:paraId="5216BE5C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Skills and Competencies</w:t>
      </w:r>
    </w:p>
    <w:p w14:paraId="4D91A5AA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Strong relational and communication skills with youth, families, staff, and the congregation.</w:t>
      </w:r>
    </w:p>
    <w:p w14:paraId="678D4738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Effective written and verbal communication skills.</w:t>
      </w:r>
    </w:p>
    <w:p w14:paraId="31F20EBB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Excellent organizational and time management abilities.</w:t>
      </w:r>
    </w:p>
    <w:p w14:paraId="2E2BD82D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Proven leadership and motivational skills, especially with volunteers and youth.</w:t>
      </w:r>
    </w:p>
    <w:p w14:paraId="631111AF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Commitment to confidentiality and appropriate professional boundaries.</w:t>
      </w:r>
    </w:p>
    <w:p w14:paraId="20E05086" w14:textId="77777777" w:rsidR="00BC3A07" w:rsidRPr="00A4510B" w:rsidRDefault="00BC3A07" w:rsidP="00BC3A07">
      <w:pPr>
        <w:pStyle w:val="NormalWeb"/>
        <w:numPr>
          <w:ilvl w:val="0"/>
          <w:numId w:val="25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Creativity, flexibility, and the ability to adapt to changing needs in ministry.</w:t>
      </w:r>
    </w:p>
    <w:p w14:paraId="587DF860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Areas of Responsibility</w:t>
      </w:r>
    </w:p>
    <w:p w14:paraId="73AE5097" w14:textId="77777777" w:rsidR="00BC3A07" w:rsidRPr="00D11F3E" w:rsidRDefault="00BC3A07" w:rsidP="00BC3A07">
      <w:pPr>
        <w:pStyle w:val="Heading3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Program Development and Leadership</w:t>
      </w:r>
    </w:p>
    <w:p w14:paraId="0156A945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Collaborate weekly with the Associate Pastor for planning, coordination, and evaluation of ministry programs.</w:t>
      </w:r>
    </w:p>
    <w:p w14:paraId="74A86BA5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Partner with the Youth and Family Committee to:</w:t>
      </w:r>
    </w:p>
    <w:p w14:paraId="7C367FE4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Recruit and support committee members.</w:t>
      </w:r>
    </w:p>
    <w:p w14:paraId="51D5493C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Attend and actively participate in monthly committee meetings.</w:t>
      </w:r>
    </w:p>
    <w:p w14:paraId="7E6762ED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Review and evaluate ministry events and strategies.</w:t>
      </w:r>
    </w:p>
    <w:p w14:paraId="5F4B2006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Identify and equip adult and youth leaders for activities and events.</w:t>
      </w:r>
    </w:p>
    <w:p w14:paraId="60185ED1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Attend weekly staff meetings to ensure alignment with congregational ministries.</w:t>
      </w:r>
    </w:p>
    <w:p w14:paraId="21FA738F" w14:textId="77777777" w:rsidR="00BC3A07" w:rsidRPr="00A4510B" w:rsidRDefault="00BC3A07" w:rsidP="00BC3A07">
      <w:pPr>
        <w:pStyle w:val="NormalWeb"/>
        <w:numPr>
          <w:ilvl w:val="0"/>
          <w:numId w:val="26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Plan and coordinate at least four Youth-Led Worship Services annually.</w:t>
      </w:r>
    </w:p>
    <w:p w14:paraId="2030038D" w14:textId="77777777" w:rsidR="00BC3A07" w:rsidRPr="00D11F3E" w:rsidRDefault="00BC3A07" w:rsidP="00BC3A07">
      <w:pPr>
        <w:pStyle w:val="Heading3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Relationship Building and Communication</w:t>
      </w:r>
    </w:p>
    <w:p w14:paraId="6D050073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Foster meaningful relationships with middle school and high school youth and their families.</w:t>
      </w:r>
    </w:p>
    <w:p w14:paraId="73EF3FE0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 xml:space="preserve">Encourage active participation in youth and family ministry programs and </w:t>
      </w:r>
      <w:proofErr w:type="gramStart"/>
      <w:r w:rsidRPr="00A4510B">
        <w:rPr>
          <w:rFonts w:ascii="Arial" w:hAnsi="Arial" w:cs="Arial"/>
          <w:color w:val="000000"/>
        </w:rPr>
        <w:t>broader</w:t>
      </w:r>
      <w:proofErr w:type="gramEnd"/>
      <w:r w:rsidRPr="00A4510B">
        <w:rPr>
          <w:rFonts w:ascii="Arial" w:hAnsi="Arial" w:cs="Arial"/>
          <w:color w:val="000000"/>
        </w:rPr>
        <w:t xml:space="preserve"> church life.</w:t>
      </w:r>
    </w:p>
    <w:p w14:paraId="3C725735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Recruit, train, and support volunteers for youth and family ministries.</w:t>
      </w:r>
    </w:p>
    <w:p w14:paraId="09885636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Maintain consistent communication with youth, parents, and the congregation through:</w:t>
      </w:r>
    </w:p>
    <w:p w14:paraId="4E6013CF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Personal contact, phone, text, email, and social media.</w:t>
      </w:r>
    </w:p>
    <w:p w14:paraId="56E4BCE5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Announcements in the church bulletin, Parish Key Youth page, website, and other digital platforms.</w:t>
      </w:r>
    </w:p>
    <w:p w14:paraId="202F8F16" w14:textId="77777777" w:rsidR="00BC3A07" w:rsidRPr="00A4510B" w:rsidRDefault="00BC3A07" w:rsidP="00BC3A07">
      <w:pPr>
        <w:pStyle w:val="NormalWeb"/>
        <w:numPr>
          <w:ilvl w:val="0"/>
          <w:numId w:val="27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  - Visual materials such as posters and event promotions.</w:t>
      </w:r>
    </w:p>
    <w:p w14:paraId="5B90F610" w14:textId="77777777" w:rsidR="00BC3A07" w:rsidRPr="00D11F3E" w:rsidRDefault="00BC3A07" w:rsidP="00BC3A07">
      <w:pPr>
        <w:pStyle w:val="Heading3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Activities and Events</w:t>
      </w:r>
    </w:p>
    <w:p w14:paraId="633CB10E" w14:textId="77777777" w:rsidR="00BC3A07" w:rsidRPr="00A4510B" w:rsidRDefault="00BC3A07" w:rsidP="00BC3A07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Plan, organize, promote, and evaluate youth activities including Bible studies, service projects, retreats, and social gatherings.</w:t>
      </w:r>
    </w:p>
    <w:p w14:paraId="2A615FD9" w14:textId="77777777" w:rsidR="00BC3A07" w:rsidRPr="00A4510B" w:rsidRDefault="00BC3A07" w:rsidP="00BC3A07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Promote participation and participate in regional and national ELCA events such as:</w:t>
      </w:r>
    </w:p>
    <w:p w14:paraId="74A6C1AC" w14:textId="77777777" w:rsidR="00BC3A07" w:rsidRPr="00A4510B" w:rsidRDefault="00BC3A07" w:rsidP="00BC3A07">
      <w:pPr>
        <w:pStyle w:val="NormalWeb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ELCA National Youth Gathering</w:t>
      </w:r>
    </w:p>
    <w:p w14:paraId="3C60EC61" w14:textId="77777777" w:rsidR="00BC3A07" w:rsidRPr="00A4510B" w:rsidRDefault="00BC3A07" w:rsidP="00BC3A07">
      <w:pPr>
        <w:pStyle w:val="NormalWeb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Mission trips and service experiences</w:t>
      </w:r>
    </w:p>
    <w:p w14:paraId="6D5919AE" w14:textId="77777777" w:rsidR="00BC3A07" w:rsidRPr="00A4510B" w:rsidRDefault="00BC3A07" w:rsidP="00BC3A07">
      <w:pPr>
        <w:pStyle w:val="NormalWeb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Bible camps, Christian concerts, and other faith-enriching opportunities</w:t>
      </w:r>
    </w:p>
    <w:p w14:paraId="0E3B1D41" w14:textId="77777777" w:rsidR="00BC3A07" w:rsidRPr="00A4510B" w:rsidRDefault="00BC3A07" w:rsidP="00BC3A07">
      <w:pPr>
        <w:pStyle w:val="NormalWeb"/>
        <w:numPr>
          <w:ilvl w:val="0"/>
          <w:numId w:val="28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Lead and oversee youth fundraising initiatives (e.g., Hy-Vee cards, Easter breakfast, car washes, etc.).</w:t>
      </w:r>
    </w:p>
    <w:p w14:paraId="0CDDEF9A" w14:textId="77777777" w:rsidR="00BC3A07" w:rsidRPr="00D11F3E" w:rsidRDefault="00BC3A07" w:rsidP="00BC3A07">
      <w:pPr>
        <w:pStyle w:val="Heading3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Collaboration with Christian Education</w:t>
      </w:r>
    </w:p>
    <w:p w14:paraId="393DA822" w14:textId="77777777" w:rsidR="00BC3A07" w:rsidRPr="00A4510B" w:rsidRDefault="00BC3A07" w:rsidP="00BC3A07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Meet weekly with the Director of Christian Education to coordinate youth and family activities.</w:t>
      </w:r>
    </w:p>
    <w:p w14:paraId="0D67FB3E" w14:textId="77777777" w:rsidR="00BC3A07" w:rsidRPr="00A4510B" w:rsidRDefault="00BC3A07" w:rsidP="00BC3A07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Attend and help lead at least one week of Confirmation Camp each year.</w:t>
      </w:r>
    </w:p>
    <w:p w14:paraId="691E39A9" w14:textId="77777777" w:rsidR="00BC3A07" w:rsidRPr="00A4510B" w:rsidRDefault="00BC3A07" w:rsidP="00BC3A07">
      <w:pPr>
        <w:pStyle w:val="NormalWeb"/>
        <w:numPr>
          <w:ilvl w:val="0"/>
          <w:numId w:val="29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Lead or teach a Sunday morning youth session as assigned.</w:t>
      </w:r>
    </w:p>
    <w:p w14:paraId="4796F4D1" w14:textId="77777777" w:rsidR="00BC3A07" w:rsidRPr="00D11F3E" w:rsidRDefault="00BC3A07" w:rsidP="00BC3A07">
      <w:pPr>
        <w:pStyle w:val="Heading3"/>
        <w:rPr>
          <w:rFonts w:ascii="Arial" w:hAnsi="Arial" w:cs="Arial"/>
        </w:rPr>
      </w:pPr>
      <w:r w:rsidRPr="00A4510B">
        <w:rPr>
          <w:rFonts w:ascii="Arial" w:hAnsi="Arial" w:cs="Arial"/>
          <w:b/>
          <w:bCs/>
          <w:color w:val="000000"/>
        </w:rPr>
        <w:t>Additional Responsibilities</w:t>
      </w:r>
    </w:p>
    <w:p w14:paraId="053AC966" w14:textId="77777777" w:rsidR="00BC3A07" w:rsidRPr="00A4510B" w:rsidRDefault="00BC3A07" w:rsidP="00BC3A07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Support and assist with congregational events as needed.</w:t>
      </w:r>
    </w:p>
    <w:p w14:paraId="3B4D0EDE" w14:textId="77777777" w:rsidR="00BC3A07" w:rsidRPr="00A4510B" w:rsidRDefault="00BC3A07" w:rsidP="00BC3A07">
      <w:pPr>
        <w:pStyle w:val="NormalWeb"/>
        <w:numPr>
          <w:ilvl w:val="0"/>
          <w:numId w:val="30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Perform other duties as assigned by the Associate Pastor or Senior Pastor.</w:t>
      </w:r>
    </w:p>
    <w:p w14:paraId="16403910" w14:textId="77777777" w:rsidR="00BC3A07" w:rsidRPr="00D11F3E" w:rsidRDefault="00BC3A07" w:rsidP="00BC3A07">
      <w:pPr>
        <w:pStyle w:val="Heading2"/>
        <w:rPr>
          <w:rFonts w:ascii="Arial" w:hAnsi="Arial" w:cs="Arial"/>
          <w:szCs w:val="24"/>
        </w:rPr>
      </w:pPr>
      <w:r w:rsidRPr="00A4510B">
        <w:rPr>
          <w:rFonts w:ascii="Arial" w:hAnsi="Arial" w:cs="Arial"/>
          <w:color w:val="000000"/>
          <w:szCs w:val="24"/>
        </w:rPr>
        <w:t>Preferred Personal Qualities</w:t>
      </w:r>
    </w:p>
    <w:p w14:paraId="38D9C932" w14:textId="77777777" w:rsidR="00BC3A07" w:rsidRPr="00A4510B" w:rsidRDefault="00BC3A07" w:rsidP="00BC3A07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 deep and growing faith in Jesus Christ.</w:t>
      </w:r>
    </w:p>
    <w:p w14:paraId="1608475A" w14:textId="77777777" w:rsidR="00BC3A07" w:rsidRPr="00A4510B" w:rsidRDefault="00BC3A07" w:rsidP="00BC3A07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 heart for ministry with children, youth, and families.</w:t>
      </w:r>
    </w:p>
    <w:p w14:paraId="56A60669" w14:textId="77777777" w:rsidR="00BC3A07" w:rsidRPr="00A4510B" w:rsidRDefault="00BC3A07" w:rsidP="00BC3A07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 collaborative and team-oriented spirit.</w:t>
      </w:r>
    </w:p>
    <w:p w14:paraId="3A50C542" w14:textId="77777777" w:rsidR="00BC3A07" w:rsidRPr="00A4510B" w:rsidRDefault="00BC3A07" w:rsidP="00BC3A07">
      <w:pPr>
        <w:pStyle w:val="NormalWeb"/>
        <w:numPr>
          <w:ilvl w:val="0"/>
          <w:numId w:val="31"/>
        </w:numPr>
        <w:spacing w:before="0" w:beforeAutospacing="0" w:after="200" w:afterAutospacing="0"/>
        <w:ind w:left="360"/>
        <w:textAlignment w:val="baseline"/>
        <w:rPr>
          <w:rFonts w:ascii="Arial" w:hAnsi="Arial" w:cs="Arial"/>
          <w:color w:val="000000"/>
        </w:rPr>
      </w:pPr>
      <w:r w:rsidRPr="00A4510B">
        <w:rPr>
          <w:rFonts w:ascii="Arial" w:hAnsi="Arial" w:cs="Arial"/>
          <w:color w:val="000000"/>
        </w:rPr>
        <w:t>A joyful and positive presence that encourages engagement and connection.</w:t>
      </w:r>
    </w:p>
    <w:p w14:paraId="7B4DFF39" w14:textId="0345119F" w:rsidR="004B0E9A" w:rsidRPr="00BC3A07" w:rsidRDefault="004B0E9A" w:rsidP="00BC3A07"/>
    <w:sectPr w:rsidR="004B0E9A" w:rsidRPr="00BC3A07" w:rsidSect="00BE297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75A"/>
    <w:multiLevelType w:val="hybridMultilevel"/>
    <w:tmpl w:val="879CD3A8"/>
    <w:lvl w:ilvl="0" w:tplc="CF60230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1A1062"/>
    <w:multiLevelType w:val="multilevel"/>
    <w:tmpl w:val="768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C44"/>
    <w:multiLevelType w:val="multilevel"/>
    <w:tmpl w:val="1BB8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B20F0"/>
    <w:multiLevelType w:val="hybridMultilevel"/>
    <w:tmpl w:val="A430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0A8"/>
    <w:multiLevelType w:val="multilevel"/>
    <w:tmpl w:val="EFB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31414"/>
    <w:multiLevelType w:val="multilevel"/>
    <w:tmpl w:val="0890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51F77"/>
    <w:multiLevelType w:val="multilevel"/>
    <w:tmpl w:val="7C3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167"/>
    <w:multiLevelType w:val="hybridMultilevel"/>
    <w:tmpl w:val="E9BA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53F"/>
    <w:multiLevelType w:val="hybridMultilevel"/>
    <w:tmpl w:val="4B90472C"/>
    <w:lvl w:ilvl="0" w:tplc="C12EB2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E5C18"/>
    <w:multiLevelType w:val="hybridMultilevel"/>
    <w:tmpl w:val="BF9C7690"/>
    <w:lvl w:ilvl="0" w:tplc="FB8A9C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502B"/>
    <w:multiLevelType w:val="hybridMultilevel"/>
    <w:tmpl w:val="74E6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BB1"/>
    <w:multiLevelType w:val="multilevel"/>
    <w:tmpl w:val="B86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E001D"/>
    <w:multiLevelType w:val="hybridMultilevel"/>
    <w:tmpl w:val="5FFCA7A4"/>
    <w:lvl w:ilvl="0" w:tplc="383E229E">
      <w:start w:val="1"/>
      <w:numFmt w:val="lowerLetter"/>
      <w:lvlText w:val="%1.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55413BE"/>
    <w:multiLevelType w:val="multilevel"/>
    <w:tmpl w:val="0E4E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03A22"/>
    <w:multiLevelType w:val="multilevel"/>
    <w:tmpl w:val="B12A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3525C"/>
    <w:multiLevelType w:val="hybridMultilevel"/>
    <w:tmpl w:val="98E065EA"/>
    <w:lvl w:ilvl="0" w:tplc="8CA40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D75A6"/>
    <w:multiLevelType w:val="multilevel"/>
    <w:tmpl w:val="7A1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54857"/>
    <w:multiLevelType w:val="multilevel"/>
    <w:tmpl w:val="F46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F37DA"/>
    <w:multiLevelType w:val="multilevel"/>
    <w:tmpl w:val="D22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4185D"/>
    <w:multiLevelType w:val="hybridMultilevel"/>
    <w:tmpl w:val="CAD2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22397"/>
    <w:multiLevelType w:val="multilevel"/>
    <w:tmpl w:val="38CC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72D56"/>
    <w:multiLevelType w:val="multilevel"/>
    <w:tmpl w:val="D6E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47467"/>
    <w:multiLevelType w:val="hybridMultilevel"/>
    <w:tmpl w:val="09846BBC"/>
    <w:lvl w:ilvl="0" w:tplc="A0C081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E1531"/>
    <w:multiLevelType w:val="hybridMultilevel"/>
    <w:tmpl w:val="E732FB78"/>
    <w:lvl w:ilvl="0" w:tplc="1972A394">
      <w:start w:val="1"/>
      <w:numFmt w:val="decimal"/>
      <w:lvlText w:val="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4FC905AE"/>
    <w:multiLevelType w:val="hybridMultilevel"/>
    <w:tmpl w:val="3B62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B3AAD"/>
    <w:multiLevelType w:val="hybridMultilevel"/>
    <w:tmpl w:val="E2FEA86E"/>
    <w:lvl w:ilvl="0" w:tplc="EEA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275ABF"/>
    <w:multiLevelType w:val="hybridMultilevel"/>
    <w:tmpl w:val="FAE27020"/>
    <w:lvl w:ilvl="0" w:tplc="897CD55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E22781"/>
    <w:multiLevelType w:val="hybridMultilevel"/>
    <w:tmpl w:val="AD8C3F3E"/>
    <w:lvl w:ilvl="0" w:tplc="B0449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6C56A0"/>
    <w:multiLevelType w:val="multilevel"/>
    <w:tmpl w:val="0A4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F4232"/>
    <w:multiLevelType w:val="hybridMultilevel"/>
    <w:tmpl w:val="69DEEFC0"/>
    <w:lvl w:ilvl="0" w:tplc="2DC67462">
      <w:start w:val="1"/>
      <w:numFmt w:val="bullet"/>
      <w:lvlText w:val="-"/>
      <w:lvlJc w:val="left"/>
      <w:pPr>
        <w:ind w:left="1440" w:hanging="360"/>
      </w:pPr>
      <w:rPr>
        <w:rFonts w:ascii="Bodoni MT" w:eastAsiaTheme="minorHAnsi" w:hAnsi="Bodoni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D92CE2"/>
    <w:multiLevelType w:val="hybridMultilevel"/>
    <w:tmpl w:val="EB26B552"/>
    <w:lvl w:ilvl="0" w:tplc="5ABC72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65447771">
    <w:abstractNumId w:val="14"/>
  </w:num>
  <w:num w:numId="2" w16cid:durableId="390344449">
    <w:abstractNumId w:val="2"/>
  </w:num>
  <w:num w:numId="3" w16cid:durableId="1808621960">
    <w:abstractNumId w:val="6"/>
  </w:num>
  <w:num w:numId="4" w16cid:durableId="583957381">
    <w:abstractNumId w:val="9"/>
  </w:num>
  <w:num w:numId="5" w16cid:durableId="260451602">
    <w:abstractNumId w:val="27"/>
  </w:num>
  <w:num w:numId="6" w16cid:durableId="1706834939">
    <w:abstractNumId w:val="26"/>
  </w:num>
  <w:num w:numId="7" w16cid:durableId="1217005951">
    <w:abstractNumId w:val="23"/>
  </w:num>
  <w:num w:numId="8" w16cid:durableId="2023824591">
    <w:abstractNumId w:val="0"/>
  </w:num>
  <w:num w:numId="9" w16cid:durableId="1004014393">
    <w:abstractNumId w:val="30"/>
  </w:num>
  <w:num w:numId="10" w16cid:durableId="2061784200">
    <w:abstractNumId w:val="12"/>
  </w:num>
  <w:num w:numId="11" w16cid:durableId="406461433">
    <w:abstractNumId w:val="22"/>
  </w:num>
  <w:num w:numId="12" w16cid:durableId="343678844">
    <w:abstractNumId w:val="29"/>
  </w:num>
  <w:num w:numId="13" w16cid:durableId="409890315">
    <w:abstractNumId w:val="18"/>
  </w:num>
  <w:num w:numId="14" w16cid:durableId="1698771046">
    <w:abstractNumId w:val="19"/>
  </w:num>
  <w:num w:numId="15" w16cid:durableId="644547467">
    <w:abstractNumId w:val="8"/>
  </w:num>
  <w:num w:numId="16" w16cid:durableId="421487631">
    <w:abstractNumId w:val="15"/>
  </w:num>
  <w:num w:numId="17" w16cid:durableId="636691293">
    <w:abstractNumId w:val="25"/>
  </w:num>
  <w:num w:numId="18" w16cid:durableId="1111049286">
    <w:abstractNumId w:val="17"/>
  </w:num>
  <w:num w:numId="19" w16cid:durableId="1495029223">
    <w:abstractNumId w:val="20"/>
  </w:num>
  <w:num w:numId="20" w16cid:durableId="361172401">
    <w:abstractNumId w:val="24"/>
  </w:num>
  <w:num w:numId="21" w16cid:durableId="1203514868">
    <w:abstractNumId w:val="7"/>
  </w:num>
  <w:num w:numId="22" w16cid:durableId="1858420676">
    <w:abstractNumId w:val="3"/>
  </w:num>
  <w:num w:numId="23" w16cid:durableId="390346019">
    <w:abstractNumId w:val="10"/>
  </w:num>
  <w:num w:numId="24" w16cid:durableId="140125302">
    <w:abstractNumId w:val="1"/>
  </w:num>
  <w:num w:numId="25" w16cid:durableId="172302257">
    <w:abstractNumId w:val="11"/>
  </w:num>
  <w:num w:numId="26" w16cid:durableId="878277105">
    <w:abstractNumId w:val="13"/>
  </w:num>
  <w:num w:numId="27" w16cid:durableId="359821108">
    <w:abstractNumId w:val="28"/>
  </w:num>
  <w:num w:numId="28" w16cid:durableId="1542790111">
    <w:abstractNumId w:val="4"/>
  </w:num>
  <w:num w:numId="29" w16cid:durableId="1788817948">
    <w:abstractNumId w:val="21"/>
  </w:num>
  <w:num w:numId="30" w16cid:durableId="742871981">
    <w:abstractNumId w:val="16"/>
  </w:num>
  <w:num w:numId="31" w16cid:durableId="978725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C"/>
    <w:rsid w:val="00016D3C"/>
    <w:rsid w:val="0004031B"/>
    <w:rsid w:val="0004262C"/>
    <w:rsid w:val="00046255"/>
    <w:rsid w:val="00061FF0"/>
    <w:rsid w:val="00073187"/>
    <w:rsid w:val="00083EB7"/>
    <w:rsid w:val="000A4C9B"/>
    <w:rsid w:val="000B1BFB"/>
    <w:rsid w:val="000B5312"/>
    <w:rsid w:val="000C3658"/>
    <w:rsid w:val="000C61F0"/>
    <w:rsid w:val="000C7415"/>
    <w:rsid w:val="000F5F33"/>
    <w:rsid w:val="00101950"/>
    <w:rsid w:val="00107F3F"/>
    <w:rsid w:val="001201E6"/>
    <w:rsid w:val="00132521"/>
    <w:rsid w:val="00132AA5"/>
    <w:rsid w:val="001340DC"/>
    <w:rsid w:val="00152F5B"/>
    <w:rsid w:val="00156419"/>
    <w:rsid w:val="001577A9"/>
    <w:rsid w:val="0016252F"/>
    <w:rsid w:val="00173095"/>
    <w:rsid w:val="00193157"/>
    <w:rsid w:val="00193B53"/>
    <w:rsid w:val="001A45B3"/>
    <w:rsid w:val="001A5229"/>
    <w:rsid w:val="001A5731"/>
    <w:rsid w:val="001D117F"/>
    <w:rsid w:val="001D299D"/>
    <w:rsid w:val="001D6782"/>
    <w:rsid w:val="001D6904"/>
    <w:rsid w:val="001F6BE8"/>
    <w:rsid w:val="00201C70"/>
    <w:rsid w:val="002241CE"/>
    <w:rsid w:val="0024427A"/>
    <w:rsid w:val="00256B17"/>
    <w:rsid w:val="00275CAF"/>
    <w:rsid w:val="00282528"/>
    <w:rsid w:val="0028337A"/>
    <w:rsid w:val="0029271B"/>
    <w:rsid w:val="002A13A6"/>
    <w:rsid w:val="002A674D"/>
    <w:rsid w:val="002C0806"/>
    <w:rsid w:val="002D005F"/>
    <w:rsid w:val="002D2E9D"/>
    <w:rsid w:val="00307F41"/>
    <w:rsid w:val="00316CDB"/>
    <w:rsid w:val="00323CF8"/>
    <w:rsid w:val="003540A1"/>
    <w:rsid w:val="00355D0C"/>
    <w:rsid w:val="00356BAB"/>
    <w:rsid w:val="00373102"/>
    <w:rsid w:val="0037685F"/>
    <w:rsid w:val="00382A99"/>
    <w:rsid w:val="0038473E"/>
    <w:rsid w:val="00397DC0"/>
    <w:rsid w:val="003C4167"/>
    <w:rsid w:val="003D7673"/>
    <w:rsid w:val="003E18B8"/>
    <w:rsid w:val="0041117A"/>
    <w:rsid w:val="0042080F"/>
    <w:rsid w:val="0043426D"/>
    <w:rsid w:val="0044324E"/>
    <w:rsid w:val="0044761A"/>
    <w:rsid w:val="00467104"/>
    <w:rsid w:val="00491BC0"/>
    <w:rsid w:val="004921CC"/>
    <w:rsid w:val="00496503"/>
    <w:rsid w:val="004A2CFB"/>
    <w:rsid w:val="004B0E9A"/>
    <w:rsid w:val="004B3AAD"/>
    <w:rsid w:val="004D29E8"/>
    <w:rsid w:val="004E2C28"/>
    <w:rsid w:val="00507FEE"/>
    <w:rsid w:val="00511789"/>
    <w:rsid w:val="005202E6"/>
    <w:rsid w:val="00533244"/>
    <w:rsid w:val="00547F21"/>
    <w:rsid w:val="00551A31"/>
    <w:rsid w:val="00575713"/>
    <w:rsid w:val="005856DF"/>
    <w:rsid w:val="005939B9"/>
    <w:rsid w:val="005A0C00"/>
    <w:rsid w:val="005B574E"/>
    <w:rsid w:val="005E0A63"/>
    <w:rsid w:val="005F3436"/>
    <w:rsid w:val="00606B6B"/>
    <w:rsid w:val="0060799A"/>
    <w:rsid w:val="00607FEC"/>
    <w:rsid w:val="00611B75"/>
    <w:rsid w:val="006139AA"/>
    <w:rsid w:val="00623D8C"/>
    <w:rsid w:val="0064164E"/>
    <w:rsid w:val="00644B8F"/>
    <w:rsid w:val="006A14D2"/>
    <w:rsid w:val="006A5120"/>
    <w:rsid w:val="006A556D"/>
    <w:rsid w:val="006B0B3B"/>
    <w:rsid w:val="006B4CD1"/>
    <w:rsid w:val="006B6B03"/>
    <w:rsid w:val="006C4281"/>
    <w:rsid w:val="006D741A"/>
    <w:rsid w:val="006E0622"/>
    <w:rsid w:val="00701DBD"/>
    <w:rsid w:val="00702B08"/>
    <w:rsid w:val="00726BF1"/>
    <w:rsid w:val="007311C7"/>
    <w:rsid w:val="0073430C"/>
    <w:rsid w:val="00737B76"/>
    <w:rsid w:val="00740522"/>
    <w:rsid w:val="00745F8A"/>
    <w:rsid w:val="007537FB"/>
    <w:rsid w:val="00765358"/>
    <w:rsid w:val="007851D0"/>
    <w:rsid w:val="007A0544"/>
    <w:rsid w:val="007C2AAF"/>
    <w:rsid w:val="007C36BF"/>
    <w:rsid w:val="007E667D"/>
    <w:rsid w:val="00810A42"/>
    <w:rsid w:val="00812A02"/>
    <w:rsid w:val="00815864"/>
    <w:rsid w:val="00821F16"/>
    <w:rsid w:val="00827948"/>
    <w:rsid w:val="00841A33"/>
    <w:rsid w:val="00844EBD"/>
    <w:rsid w:val="008625C7"/>
    <w:rsid w:val="00875374"/>
    <w:rsid w:val="00892FFF"/>
    <w:rsid w:val="008A3588"/>
    <w:rsid w:val="008A6933"/>
    <w:rsid w:val="008B5F8E"/>
    <w:rsid w:val="008C436C"/>
    <w:rsid w:val="008C66B5"/>
    <w:rsid w:val="008E3796"/>
    <w:rsid w:val="00900E58"/>
    <w:rsid w:val="0091125F"/>
    <w:rsid w:val="00912043"/>
    <w:rsid w:val="009156D8"/>
    <w:rsid w:val="009309B6"/>
    <w:rsid w:val="00965FBD"/>
    <w:rsid w:val="009778BD"/>
    <w:rsid w:val="00984B04"/>
    <w:rsid w:val="00990AC7"/>
    <w:rsid w:val="009A5570"/>
    <w:rsid w:val="009A7C74"/>
    <w:rsid w:val="009C066C"/>
    <w:rsid w:val="009E0933"/>
    <w:rsid w:val="009E179A"/>
    <w:rsid w:val="009F5347"/>
    <w:rsid w:val="009F7C5E"/>
    <w:rsid w:val="00A00860"/>
    <w:rsid w:val="00A0299A"/>
    <w:rsid w:val="00A04C54"/>
    <w:rsid w:val="00A04EC2"/>
    <w:rsid w:val="00A17B21"/>
    <w:rsid w:val="00A22308"/>
    <w:rsid w:val="00A26B8D"/>
    <w:rsid w:val="00A34F0E"/>
    <w:rsid w:val="00A41309"/>
    <w:rsid w:val="00A548C5"/>
    <w:rsid w:val="00A63419"/>
    <w:rsid w:val="00A80880"/>
    <w:rsid w:val="00A871E1"/>
    <w:rsid w:val="00A90EC3"/>
    <w:rsid w:val="00A94EEC"/>
    <w:rsid w:val="00A95CD6"/>
    <w:rsid w:val="00AA5018"/>
    <w:rsid w:val="00AB65D6"/>
    <w:rsid w:val="00AE37FB"/>
    <w:rsid w:val="00AE39A5"/>
    <w:rsid w:val="00AF50C6"/>
    <w:rsid w:val="00B07BCA"/>
    <w:rsid w:val="00B1793E"/>
    <w:rsid w:val="00B2259A"/>
    <w:rsid w:val="00B22C48"/>
    <w:rsid w:val="00B55252"/>
    <w:rsid w:val="00B72739"/>
    <w:rsid w:val="00B81187"/>
    <w:rsid w:val="00B81745"/>
    <w:rsid w:val="00B94239"/>
    <w:rsid w:val="00BA62AC"/>
    <w:rsid w:val="00BB6979"/>
    <w:rsid w:val="00BC3A07"/>
    <w:rsid w:val="00BD484C"/>
    <w:rsid w:val="00BE297B"/>
    <w:rsid w:val="00BE6E0F"/>
    <w:rsid w:val="00BF6D18"/>
    <w:rsid w:val="00BF6FE1"/>
    <w:rsid w:val="00C044C5"/>
    <w:rsid w:val="00C24CFD"/>
    <w:rsid w:val="00C34E6C"/>
    <w:rsid w:val="00C4165A"/>
    <w:rsid w:val="00C46122"/>
    <w:rsid w:val="00C53CE2"/>
    <w:rsid w:val="00C57CCD"/>
    <w:rsid w:val="00C57D81"/>
    <w:rsid w:val="00C64137"/>
    <w:rsid w:val="00C64F8C"/>
    <w:rsid w:val="00CB6C83"/>
    <w:rsid w:val="00CC42A6"/>
    <w:rsid w:val="00D23B77"/>
    <w:rsid w:val="00D32468"/>
    <w:rsid w:val="00D52068"/>
    <w:rsid w:val="00D5224A"/>
    <w:rsid w:val="00D52EA0"/>
    <w:rsid w:val="00D67F6C"/>
    <w:rsid w:val="00D72963"/>
    <w:rsid w:val="00D8140E"/>
    <w:rsid w:val="00D8449D"/>
    <w:rsid w:val="00D879A0"/>
    <w:rsid w:val="00D93406"/>
    <w:rsid w:val="00DA6C4C"/>
    <w:rsid w:val="00DD052D"/>
    <w:rsid w:val="00DD6D59"/>
    <w:rsid w:val="00DE3A10"/>
    <w:rsid w:val="00DF7878"/>
    <w:rsid w:val="00E07FD1"/>
    <w:rsid w:val="00E14108"/>
    <w:rsid w:val="00E259B4"/>
    <w:rsid w:val="00E368C0"/>
    <w:rsid w:val="00E46481"/>
    <w:rsid w:val="00E60A78"/>
    <w:rsid w:val="00E76864"/>
    <w:rsid w:val="00E841A2"/>
    <w:rsid w:val="00E92F5D"/>
    <w:rsid w:val="00E93813"/>
    <w:rsid w:val="00EA2417"/>
    <w:rsid w:val="00EB273C"/>
    <w:rsid w:val="00EB3145"/>
    <w:rsid w:val="00ED2B87"/>
    <w:rsid w:val="00F071E6"/>
    <w:rsid w:val="00F10FC5"/>
    <w:rsid w:val="00F15721"/>
    <w:rsid w:val="00F25D7D"/>
    <w:rsid w:val="00F33CF9"/>
    <w:rsid w:val="00F41D3B"/>
    <w:rsid w:val="00F433F7"/>
    <w:rsid w:val="00F46575"/>
    <w:rsid w:val="00F53510"/>
    <w:rsid w:val="00F81208"/>
    <w:rsid w:val="00F81257"/>
    <w:rsid w:val="00FA00C4"/>
    <w:rsid w:val="00FA506E"/>
    <w:rsid w:val="00FB34A7"/>
    <w:rsid w:val="00FB6D43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AC8F"/>
  <w15:chartTrackingRefBased/>
  <w15:docId w15:val="{69F00851-A8DD-4EB7-9CA1-3D58AF47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9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844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A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idden-print">
    <w:name w:val="hidden-print"/>
    <w:basedOn w:val="Normal"/>
    <w:rsid w:val="00D84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share-link">
    <w:name w:val="social-share-link"/>
    <w:basedOn w:val="Normal"/>
    <w:rsid w:val="00D84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D8449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49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49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49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49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84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A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413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64137"/>
  </w:style>
  <w:style w:type="character" w:customStyle="1" w:styleId="sc">
    <w:name w:val="sc"/>
    <w:basedOn w:val="DefaultParagraphFont"/>
    <w:rsid w:val="00C64137"/>
  </w:style>
  <w:style w:type="character" w:customStyle="1" w:styleId="Heading2Char">
    <w:name w:val="Heading 2 Char"/>
    <w:basedOn w:val="DefaultParagraphFont"/>
    <w:link w:val="Heading2"/>
    <w:uiPriority w:val="9"/>
    <w:semiHidden/>
    <w:rsid w:val="00990A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90AC7"/>
    <w:rPr>
      <w:b/>
      <w:bCs/>
    </w:rPr>
  </w:style>
  <w:style w:type="character" w:styleId="Emphasis">
    <w:name w:val="Emphasis"/>
    <w:basedOn w:val="DefaultParagraphFont"/>
    <w:uiPriority w:val="20"/>
    <w:qFormat/>
    <w:rsid w:val="000403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1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8B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8B8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6BAB"/>
    <w:rPr>
      <w:color w:val="0563C1"/>
      <w:u w:val="single"/>
    </w:rPr>
  </w:style>
  <w:style w:type="paragraph" w:customStyle="1" w:styleId="12-ptNormal">
    <w:name w:val="12-pt Normal"/>
    <w:basedOn w:val="Normal"/>
    <w:link w:val="12-ptNormalChar"/>
    <w:rsid w:val="00F46575"/>
    <w:pPr>
      <w:spacing w:after="120"/>
    </w:pPr>
    <w:rPr>
      <w:rFonts w:ascii="Arial" w:eastAsia="Times New Roman" w:hAnsi="Arial" w:cs="Times New Roman"/>
      <w:sz w:val="24"/>
      <w:szCs w:val="24"/>
    </w:rPr>
  </w:style>
  <w:style w:type="paragraph" w:customStyle="1" w:styleId="12-PtIndent">
    <w:name w:val="12-Pt Indent"/>
    <w:basedOn w:val="Normal"/>
    <w:rsid w:val="00F46575"/>
    <w:pPr>
      <w:tabs>
        <w:tab w:val="right" w:pos="3960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12-ptNormalChar">
    <w:name w:val="12-pt Normal Char"/>
    <w:link w:val="12-ptNormal"/>
    <w:rsid w:val="00F46575"/>
    <w:rPr>
      <w:rFonts w:ascii="Arial" w:eastAsia="Times New Roman" w:hAnsi="Arial" w:cs="Times New Roman"/>
      <w:sz w:val="24"/>
      <w:szCs w:val="24"/>
    </w:rPr>
  </w:style>
  <w:style w:type="character" w:customStyle="1" w:styleId="vkekvd">
    <w:name w:val="vkekvd"/>
    <w:basedOn w:val="DefaultParagraphFont"/>
    <w:rsid w:val="007851D0"/>
  </w:style>
  <w:style w:type="character" w:styleId="UnresolvedMention">
    <w:name w:val="Unresolved Mention"/>
    <w:basedOn w:val="DefaultParagraphFont"/>
    <w:uiPriority w:val="99"/>
    <w:semiHidden/>
    <w:unhideWhenUsed/>
    <w:rsid w:val="0029271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tab-span">
    <w:name w:val="apple-tab-span"/>
    <w:basedOn w:val="DefaultParagraphFont"/>
    <w:rsid w:val="00BC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4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2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8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5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8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00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89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24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86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62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53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46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3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74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194576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12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8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7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13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6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6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5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8888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6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7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2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4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5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7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0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0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8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6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50857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06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34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6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4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28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53313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6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79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329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165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53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31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7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61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2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07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86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85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9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84763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10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50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36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99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23362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58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44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60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48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3942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89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50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8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53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98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27198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989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26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83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2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36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DBDBD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9264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3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79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56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89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63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4248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87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76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4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2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15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454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18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90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68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39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8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0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7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2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9026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3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82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9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61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9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2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64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193327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3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32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5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53288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87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2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6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6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36338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1225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0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9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1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618717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609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75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732696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826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2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663462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364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7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09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31848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74081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57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48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893639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2086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0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5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559162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83575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99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1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978645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550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7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79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37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667210">
                                                  <w:marLeft w:val="0"/>
                                                  <w:marRight w:val="34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338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81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4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8801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59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7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C0C0C0"/>
                                                <w:left w:val="single" w:sz="6" w:space="4" w:color="C0C0C0"/>
                                                <w:bottom w:val="single" w:sz="6" w:space="5" w:color="C0C0C0"/>
                                                <w:right w:val="single" w:sz="6" w:space="6" w:color="C0C0C0"/>
                                              </w:divBdr>
                                            </w:div>
                                            <w:div w:id="123242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C0C0C0"/>
                                                <w:left w:val="single" w:sz="6" w:space="6" w:color="C0C0C0"/>
                                                <w:bottom w:val="single" w:sz="6" w:space="5" w:color="C0C0C0"/>
                                                <w:right w:val="single" w:sz="6" w:space="4" w:color="C0C0C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18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5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9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6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6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9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84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3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96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2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7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</w:div>
                                                            <w:div w:id="56992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7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7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5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7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4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87700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0688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67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58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5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114822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003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35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57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25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198931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4360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83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95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7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147795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170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17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2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540748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451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05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04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4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059767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77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0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92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62128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1028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50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92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580989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184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51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16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26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420659">
                                              <w:marLeft w:val="0"/>
                                              <w:marRight w:val="3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1831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5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68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1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4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0489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7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7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2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68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4" w:color="C0C0C0"/>
                                            <w:bottom w:val="single" w:sz="6" w:space="5" w:color="C0C0C0"/>
                                            <w:right w:val="single" w:sz="6" w:space="6" w:color="C0C0C0"/>
                                          </w:divBdr>
                                        </w:div>
                                        <w:div w:id="14104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6" w:color="C0C0C0"/>
                                            <w:bottom w:val="single" w:sz="6" w:space="5" w:color="C0C0C0"/>
                                            <w:right w:val="single" w:sz="6" w:space="4" w:color="C0C0C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0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562</Words>
  <Characters>3568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 Grosshuesch</cp:lastModifiedBy>
  <cp:revision>142</cp:revision>
  <cp:lastPrinted>2025-11-25T17:56:00Z</cp:lastPrinted>
  <dcterms:created xsi:type="dcterms:W3CDTF">2022-02-02T20:13:00Z</dcterms:created>
  <dcterms:modified xsi:type="dcterms:W3CDTF">2026-02-04T21:53:00Z</dcterms:modified>
</cp:coreProperties>
</file>